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70" w:rsidRPr="007A2819" w:rsidRDefault="00B03770" w:rsidP="00B03770">
      <w:pPr>
        <w:jc w:val="center"/>
        <w:rPr>
          <w:b/>
          <w:bCs/>
          <w:sz w:val="34"/>
          <w:szCs w:val="34"/>
        </w:rPr>
      </w:pPr>
      <w:r w:rsidRPr="007A2819">
        <w:rPr>
          <w:b/>
          <w:bCs/>
          <w:sz w:val="34"/>
          <w:szCs w:val="34"/>
        </w:rPr>
        <w:t>Zuverlässigkeitsbescheinigung</w:t>
      </w:r>
      <w:r w:rsidR="007504BB" w:rsidRPr="007A2819">
        <w:rPr>
          <w:b/>
          <w:bCs/>
          <w:sz w:val="34"/>
          <w:szCs w:val="34"/>
        </w:rPr>
        <w:t xml:space="preserve"> für SPI Sprengkurse</w:t>
      </w:r>
    </w:p>
    <w:p w:rsidR="002A39D3" w:rsidRPr="002A39D3" w:rsidRDefault="002A39D3" w:rsidP="00B03770">
      <w:pPr>
        <w:jc w:val="center"/>
        <w:rPr>
          <w:b/>
          <w:bCs/>
          <w:sz w:val="24"/>
          <w:szCs w:val="22"/>
        </w:rPr>
      </w:pPr>
      <w:r w:rsidRPr="007A2819">
        <w:rPr>
          <w:b/>
          <w:bCs/>
          <w:sz w:val="24"/>
          <w:szCs w:val="22"/>
        </w:rPr>
        <w:t>(vom Gesuchsteller auszufüllen</w:t>
      </w:r>
      <w:r>
        <w:rPr>
          <w:b/>
          <w:bCs/>
          <w:sz w:val="24"/>
          <w:szCs w:val="22"/>
        </w:rPr>
        <w:t>)</w:t>
      </w:r>
    </w:p>
    <w:p w:rsidR="00B03770" w:rsidRPr="007A2819" w:rsidRDefault="00B03770" w:rsidP="00B03770">
      <w:pPr>
        <w:jc w:val="center"/>
        <w:rPr>
          <w:b/>
          <w:bCs/>
          <w:sz w:val="20"/>
          <w:szCs w:val="20"/>
        </w:rPr>
      </w:pPr>
    </w:p>
    <w:p w:rsidR="00B03770" w:rsidRPr="00B03770" w:rsidRDefault="00B03770" w:rsidP="00B03770">
      <w:pPr>
        <w:pStyle w:val="Default"/>
        <w:rPr>
          <w:szCs w:val="19"/>
        </w:rPr>
      </w:pPr>
      <w:r w:rsidRPr="00B03770">
        <w:rPr>
          <w:b/>
          <w:bCs/>
          <w:szCs w:val="19"/>
        </w:rPr>
        <w:t xml:space="preserve">Angaben zur Person </w:t>
      </w:r>
    </w:p>
    <w:p w:rsidR="00B03770" w:rsidRPr="007504BB" w:rsidRDefault="00B03770" w:rsidP="005B1398">
      <w:pPr>
        <w:pStyle w:val="Default"/>
        <w:tabs>
          <w:tab w:val="left" w:pos="5103"/>
        </w:tabs>
        <w:spacing w:line="276" w:lineRule="auto"/>
        <w:rPr>
          <w:sz w:val="22"/>
          <w:szCs w:val="19"/>
        </w:rPr>
      </w:pPr>
      <w:r w:rsidRPr="007504BB">
        <w:rPr>
          <w:sz w:val="22"/>
          <w:szCs w:val="19"/>
        </w:rPr>
        <w:t>Name ..................................</w:t>
      </w:r>
      <w:r w:rsidR="005B1398">
        <w:rPr>
          <w:sz w:val="22"/>
          <w:szCs w:val="19"/>
        </w:rPr>
        <w:t>.....</w:t>
      </w:r>
      <w:r w:rsidRPr="007504BB">
        <w:rPr>
          <w:sz w:val="22"/>
          <w:szCs w:val="19"/>
        </w:rPr>
        <w:t>....</w:t>
      </w:r>
      <w:r w:rsidR="00B76D59" w:rsidRPr="007504BB">
        <w:rPr>
          <w:sz w:val="22"/>
          <w:szCs w:val="19"/>
        </w:rPr>
        <w:t>.........</w:t>
      </w:r>
      <w:r w:rsidRPr="007504BB">
        <w:rPr>
          <w:sz w:val="22"/>
          <w:szCs w:val="19"/>
        </w:rPr>
        <w:t>.</w:t>
      </w:r>
      <w:r w:rsidRPr="007504BB">
        <w:rPr>
          <w:sz w:val="22"/>
          <w:szCs w:val="19"/>
        </w:rPr>
        <w:tab/>
        <w:t>Vorname/n .........</w:t>
      </w:r>
      <w:r w:rsidR="00B76D59" w:rsidRPr="007504BB">
        <w:rPr>
          <w:sz w:val="22"/>
          <w:szCs w:val="19"/>
        </w:rPr>
        <w:t>........................</w:t>
      </w:r>
      <w:r w:rsidR="002428D1">
        <w:rPr>
          <w:sz w:val="22"/>
          <w:szCs w:val="19"/>
        </w:rPr>
        <w:t>..</w:t>
      </w:r>
      <w:r w:rsidR="00B76D59" w:rsidRPr="007504BB">
        <w:rPr>
          <w:sz w:val="22"/>
          <w:szCs w:val="19"/>
        </w:rPr>
        <w:t>..</w:t>
      </w:r>
      <w:r w:rsidR="002428D1">
        <w:rPr>
          <w:sz w:val="22"/>
          <w:szCs w:val="19"/>
        </w:rPr>
        <w:t>....</w:t>
      </w:r>
      <w:r w:rsidR="00B76D59" w:rsidRPr="007504BB">
        <w:rPr>
          <w:sz w:val="22"/>
          <w:szCs w:val="19"/>
        </w:rPr>
        <w:t>.</w:t>
      </w:r>
      <w:r w:rsidRPr="007504BB">
        <w:rPr>
          <w:sz w:val="22"/>
          <w:szCs w:val="19"/>
        </w:rPr>
        <w:t>.</w:t>
      </w:r>
      <w:r w:rsidR="00B76D59" w:rsidRPr="007504BB">
        <w:rPr>
          <w:sz w:val="22"/>
          <w:szCs w:val="19"/>
        </w:rPr>
        <w:t>...</w:t>
      </w:r>
      <w:r w:rsidRPr="007504BB">
        <w:rPr>
          <w:sz w:val="22"/>
          <w:szCs w:val="19"/>
        </w:rPr>
        <w:t xml:space="preserve"> </w:t>
      </w:r>
    </w:p>
    <w:p w:rsidR="00B03770" w:rsidRPr="007504BB" w:rsidRDefault="00B03770" w:rsidP="00D6534D">
      <w:pPr>
        <w:pStyle w:val="Default"/>
        <w:tabs>
          <w:tab w:val="left" w:pos="5103"/>
        </w:tabs>
        <w:spacing w:line="276" w:lineRule="auto"/>
        <w:rPr>
          <w:sz w:val="22"/>
          <w:szCs w:val="19"/>
        </w:rPr>
      </w:pPr>
      <w:r w:rsidRPr="007504BB">
        <w:rPr>
          <w:sz w:val="22"/>
          <w:szCs w:val="19"/>
        </w:rPr>
        <w:t>Geb. Datum ...........................</w:t>
      </w:r>
      <w:r w:rsidR="00B76D59" w:rsidRPr="007504BB">
        <w:rPr>
          <w:sz w:val="22"/>
          <w:szCs w:val="19"/>
        </w:rPr>
        <w:t>.........</w:t>
      </w:r>
      <w:r w:rsidRPr="007504BB">
        <w:rPr>
          <w:sz w:val="22"/>
          <w:szCs w:val="19"/>
        </w:rPr>
        <w:t>..</w:t>
      </w:r>
      <w:r w:rsidR="005B1398">
        <w:rPr>
          <w:sz w:val="22"/>
          <w:szCs w:val="19"/>
        </w:rPr>
        <w:t>.....</w:t>
      </w:r>
      <w:r w:rsidRPr="007504BB">
        <w:rPr>
          <w:sz w:val="22"/>
          <w:szCs w:val="19"/>
        </w:rPr>
        <w:tab/>
        <w:t>Heimatort</w:t>
      </w:r>
      <w:r w:rsidR="00B76D59" w:rsidRPr="007504BB">
        <w:rPr>
          <w:sz w:val="22"/>
          <w:szCs w:val="19"/>
        </w:rPr>
        <w:t xml:space="preserve"> …………………………</w:t>
      </w:r>
      <w:r w:rsidR="002428D1">
        <w:rPr>
          <w:sz w:val="22"/>
          <w:szCs w:val="19"/>
        </w:rPr>
        <w:t>….</w:t>
      </w:r>
      <w:r w:rsidR="00B76D59" w:rsidRPr="007504BB">
        <w:rPr>
          <w:sz w:val="22"/>
          <w:szCs w:val="19"/>
        </w:rPr>
        <w:t>…...</w:t>
      </w:r>
    </w:p>
    <w:p w:rsidR="00B76D59" w:rsidRPr="007504BB" w:rsidRDefault="00CC0761" w:rsidP="00D6534D">
      <w:pPr>
        <w:pStyle w:val="Default"/>
        <w:tabs>
          <w:tab w:val="left" w:pos="5103"/>
        </w:tabs>
        <w:spacing w:line="276" w:lineRule="auto"/>
        <w:rPr>
          <w:sz w:val="22"/>
          <w:szCs w:val="19"/>
        </w:rPr>
      </w:pPr>
      <w:r w:rsidRPr="00DC6F4F">
        <w:rPr>
          <w:sz w:val="22"/>
          <w:szCs w:val="19"/>
        </w:rPr>
        <w:t>Grad/Funktion</w:t>
      </w:r>
      <w:r w:rsidR="00B76D59" w:rsidRPr="00DC6F4F">
        <w:rPr>
          <w:sz w:val="22"/>
          <w:szCs w:val="19"/>
        </w:rPr>
        <w:t xml:space="preserve"> </w:t>
      </w:r>
      <w:r w:rsidR="00B03770" w:rsidRPr="00DC6F4F">
        <w:rPr>
          <w:sz w:val="22"/>
          <w:szCs w:val="19"/>
        </w:rPr>
        <w:t>.......................</w:t>
      </w:r>
      <w:r w:rsidR="00B76D59" w:rsidRPr="00DC6F4F">
        <w:rPr>
          <w:sz w:val="22"/>
          <w:szCs w:val="19"/>
        </w:rPr>
        <w:t>......</w:t>
      </w:r>
      <w:r w:rsidR="00B03770" w:rsidRPr="00DC6F4F">
        <w:rPr>
          <w:sz w:val="22"/>
          <w:szCs w:val="19"/>
        </w:rPr>
        <w:t>........</w:t>
      </w:r>
      <w:r w:rsidR="003B19A9">
        <w:rPr>
          <w:sz w:val="22"/>
          <w:szCs w:val="19"/>
        </w:rPr>
        <w:t>..</w:t>
      </w:r>
      <w:r w:rsidR="00B03770" w:rsidRPr="00DC6F4F">
        <w:rPr>
          <w:sz w:val="22"/>
          <w:szCs w:val="19"/>
        </w:rPr>
        <w:t xml:space="preserve"> </w:t>
      </w:r>
      <w:r w:rsidR="00B76D59" w:rsidRPr="00DC6F4F">
        <w:rPr>
          <w:sz w:val="22"/>
          <w:szCs w:val="19"/>
        </w:rPr>
        <w:tab/>
      </w:r>
      <w:r w:rsidRPr="00DC6F4F">
        <w:rPr>
          <w:sz w:val="22"/>
          <w:szCs w:val="19"/>
        </w:rPr>
        <w:t>Polizeikorps</w:t>
      </w:r>
      <w:r w:rsidR="00B76D59" w:rsidRPr="00DC6F4F">
        <w:rPr>
          <w:sz w:val="22"/>
          <w:szCs w:val="19"/>
        </w:rPr>
        <w:t xml:space="preserve"> ………………………</w:t>
      </w:r>
      <w:r w:rsidR="002428D1" w:rsidRPr="00DC6F4F">
        <w:rPr>
          <w:sz w:val="22"/>
          <w:szCs w:val="19"/>
        </w:rPr>
        <w:t>….</w:t>
      </w:r>
      <w:r w:rsidR="00B76D59" w:rsidRPr="00DC6F4F">
        <w:rPr>
          <w:sz w:val="22"/>
          <w:szCs w:val="19"/>
        </w:rPr>
        <w:t>……</w:t>
      </w:r>
    </w:p>
    <w:p w:rsidR="003B19A9" w:rsidRDefault="00B03770" w:rsidP="00D6534D">
      <w:pPr>
        <w:pStyle w:val="Default"/>
        <w:tabs>
          <w:tab w:val="left" w:pos="5103"/>
        </w:tabs>
        <w:spacing w:line="276" w:lineRule="auto"/>
        <w:rPr>
          <w:sz w:val="22"/>
          <w:szCs w:val="19"/>
        </w:rPr>
      </w:pPr>
      <w:r w:rsidRPr="007504BB">
        <w:rPr>
          <w:sz w:val="22"/>
          <w:szCs w:val="19"/>
        </w:rPr>
        <w:t>Strasse ..................................</w:t>
      </w:r>
      <w:r w:rsidR="005B1398">
        <w:rPr>
          <w:sz w:val="22"/>
          <w:szCs w:val="19"/>
        </w:rPr>
        <w:t>.....</w:t>
      </w:r>
      <w:r w:rsidRPr="007504BB">
        <w:rPr>
          <w:sz w:val="22"/>
          <w:szCs w:val="19"/>
        </w:rPr>
        <w:t>.....</w:t>
      </w:r>
      <w:r w:rsidR="00B76D59" w:rsidRPr="007504BB">
        <w:rPr>
          <w:sz w:val="22"/>
          <w:szCs w:val="19"/>
        </w:rPr>
        <w:t>......</w:t>
      </w:r>
      <w:r w:rsidRPr="007504BB">
        <w:rPr>
          <w:sz w:val="22"/>
          <w:szCs w:val="19"/>
        </w:rPr>
        <w:t xml:space="preserve"> </w:t>
      </w:r>
      <w:r w:rsidR="00B76D59" w:rsidRPr="007504BB">
        <w:rPr>
          <w:sz w:val="22"/>
          <w:szCs w:val="19"/>
        </w:rPr>
        <w:tab/>
      </w:r>
      <w:r w:rsidRPr="007504BB">
        <w:rPr>
          <w:sz w:val="22"/>
          <w:szCs w:val="19"/>
        </w:rPr>
        <w:t>PLZ</w:t>
      </w:r>
      <w:r w:rsidR="00B76D59" w:rsidRPr="007504BB">
        <w:rPr>
          <w:sz w:val="22"/>
          <w:szCs w:val="19"/>
        </w:rPr>
        <w:t>/</w:t>
      </w:r>
      <w:r w:rsidRPr="007504BB">
        <w:rPr>
          <w:sz w:val="22"/>
          <w:szCs w:val="19"/>
        </w:rPr>
        <w:t xml:space="preserve"> Ort ...................................</w:t>
      </w:r>
      <w:r w:rsidR="002428D1">
        <w:rPr>
          <w:sz w:val="22"/>
          <w:szCs w:val="19"/>
        </w:rPr>
        <w:t>.....</w:t>
      </w:r>
      <w:r w:rsidRPr="007504BB">
        <w:rPr>
          <w:sz w:val="22"/>
          <w:szCs w:val="19"/>
        </w:rPr>
        <w:t>.........</w:t>
      </w:r>
      <w:r w:rsidR="003B19A9">
        <w:rPr>
          <w:sz w:val="22"/>
          <w:szCs w:val="19"/>
        </w:rPr>
        <w:t>.</w:t>
      </w:r>
    </w:p>
    <w:p w:rsidR="00B03770" w:rsidRPr="007504BB" w:rsidRDefault="00B03770" w:rsidP="00D6534D">
      <w:pPr>
        <w:pStyle w:val="Default"/>
        <w:tabs>
          <w:tab w:val="left" w:pos="5103"/>
        </w:tabs>
        <w:spacing w:line="276" w:lineRule="auto"/>
        <w:rPr>
          <w:sz w:val="22"/>
          <w:szCs w:val="19"/>
        </w:rPr>
      </w:pPr>
      <w:r w:rsidRPr="007504BB">
        <w:rPr>
          <w:sz w:val="22"/>
          <w:szCs w:val="19"/>
        </w:rPr>
        <w:t>Tel. Privat ..............................</w:t>
      </w:r>
      <w:r w:rsidR="005B1398">
        <w:rPr>
          <w:sz w:val="22"/>
          <w:szCs w:val="19"/>
        </w:rPr>
        <w:t>.....</w:t>
      </w:r>
      <w:r w:rsidRPr="007504BB">
        <w:rPr>
          <w:sz w:val="22"/>
          <w:szCs w:val="19"/>
        </w:rPr>
        <w:t>.</w:t>
      </w:r>
      <w:r w:rsidR="00B76D59" w:rsidRPr="007504BB">
        <w:rPr>
          <w:sz w:val="22"/>
          <w:szCs w:val="19"/>
        </w:rPr>
        <w:t>..</w:t>
      </w:r>
      <w:r w:rsidRPr="007504BB">
        <w:rPr>
          <w:sz w:val="22"/>
          <w:szCs w:val="19"/>
        </w:rPr>
        <w:t xml:space="preserve">........ </w:t>
      </w:r>
      <w:r w:rsidR="00B76D59" w:rsidRPr="007504BB">
        <w:rPr>
          <w:sz w:val="22"/>
          <w:szCs w:val="19"/>
        </w:rPr>
        <w:tab/>
      </w:r>
      <w:r w:rsidRPr="007504BB">
        <w:rPr>
          <w:sz w:val="22"/>
          <w:szCs w:val="19"/>
        </w:rPr>
        <w:t xml:space="preserve">Tel. Geschäft </w:t>
      </w:r>
      <w:r w:rsidR="00B76D59" w:rsidRPr="007504BB">
        <w:rPr>
          <w:sz w:val="22"/>
          <w:szCs w:val="19"/>
        </w:rPr>
        <w:t>……</w:t>
      </w:r>
      <w:r w:rsidRPr="007504BB">
        <w:rPr>
          <w:sz w:val="22"/>
          <w:szCs w:val="19"/>
        </w:rPr>
        <w:t>....................</w:t>
      </w:r>
      <w:r w:rsidR="002428D1">
        <w:rPr>
          <w:sz w:val="22"/>
          <w:szCs w:val="19"/>
        </w:rPr>
        <w:t>.....</w:t>
      </w:r>
      <w:r w:rsidRPr="007504BB">
        <w:rPr>
          <w:sz w:val="22"/>
          <w:szCs w:val="19"/>
        </w:rPr>
        <w:t xml:space="preserve">......... </w:t>
      </w:r>
    </w:p>
    <w:p w:rsidR="00B76D59" w:rsidRPr="005B1398" w:rsidRDefault="00B76D59" w:rsidP="00440B9E">
      <w:pPr>
        <w:pStyle w:val="Default"/>
        <w:tabs>
          <w:tab w:val="left" w:pos="4536"/>
          <w:tab w:val="left" w:pos="8080"/>
        </w:tabs>
        <w:rPr>
          <w:b/>
          <w:bCs/>
          <w:sz w:val="20"/>
          <w:szCs w:val="19"/>
        </w:rPr>
      </w:pPr>
    </w:p>
    <w:p w:rsidR="00B03770" w:rsidRPr="007504BB" w:rsidRDefault="00B03770" w:rsidP="00440B9E">
      <w:pPr>
        <w:pStyle w:val="Default"/>
        <w:tabs>
          <w:tab w:val="left" w:pos="4536"/>
          <w:tab w:val="left" w:pos="8080"/>
        </w:tabs>
        <w:rPr>
          <w:sz w:val="22"/>
          <w:szCs w:val="19"/>
        </w:rPr>
      </w:pPr>
      <w:r w:rsidRPr="007504BB">
        <w:rPr>
          <w:b/>
          <w:bCs/>
          <w:sz w:val="22"/>
          <w:szCs w:val="19"/>
        </w:rPr>
        <w:t xml:space="preserve">Weitere Angaben </w:t>
      </w:r>
    </w:p>
    <w:p w:rsidR="00440B9E" w:rsidRDefault="00353BB8" w:rsidP="00353BB8">
      <w:pPr>
        <w:pStyle w:val="Default"/>
        <w:tabs>
          <w:tab w:val="left" w:pos="4536"/>
          <w:tab w:val="left" w:pos="5387"/>
          <w:tab w:val="left" w:pos="8080"/>
        </w:tabs>
        <w:rPr>
          <w:b/>
          <w:bCs/>
          <w:sz w:val="22"/>
          <w:szCs w:val="19"/>
        </w:rPr>
      </w:pPr>
      <w:r>
        <w:rPr>
          <w:bCs/>
          <w:sz w:val="22"/>
          <w:szCs w:val="19"/>
        </w:rPr>
        <w:t xml:space="preserve">Antrag für Zuverlässigkeitsbescheinigung Sprengkurs   </w:t>
      </w:r>
      <w:r>
        <w:rPr>
          <w:bCs/>
          <w:sz w:val="22"/>
          <w:szCs w:val="19"/>
        </w:rPr>
        <w:sym w:font="Wingdings" w:char="F06F"/>
      </w:r>
      <w:r>
        <w:rPr>
          <w:bCs/>
          <w:sz w:val="22"/>
          <w:szCs w:val="19"/>
        </w:rPr>
        <w:t xml:space="preserve"> Sikripo</w:t>
      </w:r>
      <w:r>
        <w:rPr>
          <w:bCs/>
          <w:sz w:val="22"/>
          <w:szCs w:val="19"/>
        </w:rPr>
        <w:tab/>
      </w:r>
      <w:r>
        <w:rPr>
          <w:bCs/>
          <w:sz w:val="22"/>
          <w:szCs w:val="19"/>
        </w:rPr>
        <w:sym w:font="Wingdings" w:char="F06F"/>
      </w:r>
      <w:r>
        <w:rPr>
          <w:bCs/>
          <w:sz w:val="22"/>
          <w:szCs w:val="19"/>
        </w:rPr>
        <w:t xml:space="preserve"> SF</w:t>
      </w:r>
    </w:p>
    <w:p w:rsidR="00440B9E" w:rsidRDefault="00440B9E" w:rsidP="00440B9E">
      <w:pPr>
        <w:pStyle w:val="Default"/>
        <w:tabs>
          <w:tab w:val="left" w:pos="4536"/>
        </w:tabs>
        <w:rPr>
          <w:b/>
          <w:bCs/>
          <w:sz w:val="22"/>
          <w:szCs w:val="19"/>
        </w:rPr>
      </w:pPr>
    </w:p>
    <w:p w:rsidR="00440B9E" w:rsidRPr="007504BB" w:rsidRDefault="00440B9E" w:rsidP="00440B9E">
      <w:pPr>
        <w:pStyle w:val="Default"/>
        <w:tabs>
          <w:tab w:val="left" w:pos="4536"/>
        </w:tabs>
        <w:rPr>
          <w:sz w:val="22"/>
          <w:szCs w:val="19"/>
        </w:rPr>
      </w:pPr>
      <w:r w:rsidRPr="007504BB">
        <w:rPr>
          <w:b/>
          <w:bCs/>
          <w:sz w:val="22"/>
          <w:szCs w:val="19"/>
        </w:rPr>
        <w:t xml:space="preserve">Strafrechtliche Verfahren </w:t>
      </w:r>
    </w:p>
    <w:p w:rsidR="00440B9E" w:rsidRPr="007504BB" w:rsidRDefault="00440B9E" w:rsidP="00440B9E">
      <w:pPr>
        <w:pStyle w:val="Default"/>
        <w:tabs>
          <w:tab w:val="left" w:pos="4536"/>
          <w:tab w:val="left" w:pos="8080"/>
        </w:tabs>
        <w:rPr>
          <w:sz w:val="22"/>
          <w:szCs w:val="19"/>
        </w:rPr>
      </w:pPr>
      <w:r w:rsidRPr="007504BB">
        <w:rPr>
          <w:sz w:val="22"/>
          <w:szCs w:val="19"/>
        </w:rPr>
        <w:t xml:space="preserve">Ist ein strafrechtliches Verfahren gegen Sie hängig?      </w:t>
      </w:r>
      <w:r w:rsidRPr="007504BB">
        <w:rPr>
          <w:sz w:val="22"/>
          <w:szCs w:val="19"/>
        </w:rPr>
        <w:sym w:font="Wingdings" w:char="F06F"/>
      </w:r>
      <w:r w:rsidRPr="007504BB">
        <w:rPr>
          <w:sz w:val="22"/>
          <w:szCs w:val="19"/>
        </w:rPr>
        <w:t xml:space="preserve"> Ja      </w:t>
      </w:r>
      <w:r>
        <w:rPr>
          <w:sz w:val="22"/>
          <w:szCs w:val="19"/>
        </w:rPr>
        <w:tab/>
      </w:r>
      <w:r w:rsidRPr="007504BB">
        <w:rPr>
          <w:sz w:val="22"/>
          <w:szCs w:val="19"/>
        </w:rPr>
        <w:sym w:font="Wingdings" w:char="F06F"/>
      </w:r>
      <w:r w:rsidRPr="007504BB">
        <w:rPr>
          <w:sz w:val="22"/>
          <w:szCs w:val="19"/>
        </w:rPr>
        <w:t xml:space="preserve"> Nein </w:t>
      </w:r>
    </w:p>
    <w:p w:rsidR="00440B9E" w:rsidRPr="007504BB" w:rsidRDefault="00440B9E" w:rsidP="00440B9E">
      <w:pPr>
        <w:pStyle w:val="Default"/>
        <w:tabs>
          <w:tab w:val="left" w:pos="4536"/>
          <w:tab w:val="left" w:pos="8080"/>
        </w:tabs>
        <w:rPr>
          <w:sz w:val="22"/>
          <w:szCs w:val="19"/>
        </w:rPr>
      </w:pPr>
      <w:r w:rsidRPr="007504BB">
        <w:rPr>
          <w:sz w:val="22"/>
          <w:szCs w:val="19"/>
        </w:rPr>
        <w:t xml:space="preserve">Wenn ja, bei welcher Amtsstelle? ….............................................................................. </w:t>
      </w:r>
    </w:p>
    <w:p w:rsidR="00440B9E" w:rsidRDefault="00440B9E" w:rsidP="00440B9E">
      <w:pPr>
        <w:pStyle w:val="Default"/>
        <w:tabs>
          <w:tab w:val="left" w:pos="1532"/>
          <w:tab w:val="left" w:pos="5387"/>
          <w:tab w:val="left" w:pos="8080"/>
        </w:tabs>
        <w:rPr>
          <w:sz w:val="20"/>
          <w:szCs w:val="19"/>
        </w:rPr>
      </w:pPr>
    </w:p>
    <w:p w:rsidR="00183FB1" w:rsidRPr="007504BB" w:rsidRDefault="00B03770" w:rsidP="00440B9E">
      <w:pPr>
        <w:pStyle w:val="Default"/>
        <w:tabs>
          <w:tab w:val="left" w:pos="4536"/>
          <w:tab w:val="left" w:pos="5387"/>
          <w:tab w:val="left" w:pos="8080"/>
        </w:tabs>
        <w:rPr>
          <w:sz w:val="22"/>
          <w:szCs w:val="19"/>
        </w:rPr>
      </w:pPr>
      <w:r w:rsidRPr="007504BB">
        <w:rPr>
          <w:sz w:val="22"/>
          <w:szCs w:val="19"/>
        </w:rPr>
        <w:t xml:space="preserve">Wurde Ihnen die Zulassung </w:t>
      </w:r>
      <w:r w:rsidR="00183FB1" w:rsidRPr="007504BB">
        <w:rPr>
          <w:sz w:val="22"/>
          <w:szCs w:val="19"/>
        </w:rPr>
        <w:t xml:space="preserve">zu einem Sprengkurs </w:t>
      </w:r>
      <w:r w:rsidRPr="007504BB">
        <w:rPr>
          <w:sz w:val="22"/>
          <w:szCs w:val="19"/>
        </w:rPr>
        <w:t>schon verweigert oder ein Sprengaus</w:t>
      </w:r>
      <w:r w:rsidR="007504BB">
        <w:rPr>
          <w:sz w:val="22"/>
          <w:szCs w:val="19"/>
        </w:rPr>
        <w:t>w</w:t>
      </w:r>
      <w:r w:rsidRPr="007504BB">
        <w:rPr>
          <w:sz w:val="22"/>
          <w:szCs w:val="19"/>
        </w:rPr>
        <w:t xml:space="preserve">eis entzogen? </w:t>
      </w:r>
      <w:r w:rsidR="00183FB1" w:rsidRPr="007504BB">
        <w:rPr>
          <w:sz w:val="22"/>
          <w:szCs w:val="19"/>
        </w:rPr>
        <w:tab/>
      </w:r>
      <w:r w:rsidR="00440B9E">
        <w:rPr>
          <w:sz w:val="22"/>
          <w:szCs w:val="19"/>
        </w:rPr>
        <w:tab/>
      </w:r>
      <w:r w:rsidR="00B76D59" w:rsidRPr="007504BB">
        <w:rPr>
          <w:sz w:val="22"/>
          <w:szCs w:val="19"/>
        </w:rPr>
        <w:sym w:font="Wingdings" w:char="F06F"/>
      </w:r>
      <w:r w:rsidRPr="007504BB">
        <w:rPr>
          <w:sz w:val="22"/>
          <w:szCs w:val="19"/>
        </w:rPr>
        <w:t xml:space="preserve"> Ja</w:t>
      </w:r>
      <w:r w:rsidR="00440B9E">
        <w:rPr>
          <w:sz w:val="22"/>
          <w:szCs w:val="19"/>
        </w:rPr>
        <w:tab/>
      </w:r>
      <w:r w:rsidR="00B76D59" w:rsidRPr="007504BB">
        <w:rPr>
          <w:sz w:val="22"/>
          <w:szCs w:val="19"/>
        </w:rPr>
        <w:sym w:font="Wingdings" w:char="F06F"/>
      </w:r>
      <w:r w:rsidRPr="007504BB">
        <w:rPr>
          <w:sz w:val="22"/>
          <w:szCs w:val="19"/>
        </w:rPr>
        <w:t xml:space="preserve"> Nein </w:t>
      </w:r>
    </w:p>
    <w:p w:rsidR="00183FB1" w:rsidRPr="007504BB" w:rsidRDefault="00B03770" w:rsidP="00B76D59">
      <w:pPr>
        <w:pStyle w:val="Default"/>
        <w:tabs>
          <w:tab w:val="left" w:pos="4536"/>
        </w:tabs>
        <w:rPr>
          <w:sz w:val="22"/>
          <w:szCs w:val="19"/>
        </w:rPr>
      </w:pPr>
      <w:r w:rsidRPr="007504BB">
        <w:rPr>
          <w:sz w:val="22"/>
          <w:szCs w:val="19"/>
        </w:rPr>
        <w:t>Wenn ja, was? ...................</w:t>
      </w:r>
      <w:r w:rsidR="00183FB1" w:rsidRPr="007504BB">
        <w:rPr>
          <w:sz w:val="22"/>
          <w:szCs w:val="19"/>
        </w:rPr>
        <w:t>........................</w:t>
      </w:r>
      <w:r w:rsidRPr="007504BB">
        <w:rPr>
          <w:sz w:val="22"/>
          <w:szCs w:val="19"/>
        </w:rPr>
        <w:t>von wem? ................................</w:t>
      </w:r>
      <w:r w:rsidR="00183FB1" w:rsidRPr="007504BB">
        <w:rPr>
          <w:sz w:val="22"/>
          <w:szCs w:val="19"/>
        </w:rPr>
        <w:t>......</w:t>
      </w:r>
      <w:r w:rsidRPr="007504BB">
        <w:rPr>
          <w:sz w:val="22"/>
          <w:szCs w:val="19"/>
        </w:rPr>
        <w:t xml:space="preserve">............ </w:t>
      </w:r>
    </w:p>
    <w:p w:rsidR="00183FB1" w:rsidRPr="005B1398" w:rsidRDefault="00183FB1" w:rsidP="00B76D59">
      <w:pPr>
        <w:pStyle w:val="Default"/>
        <w:tabs>
          <w:tab w:val="left" w:pos="4536"/>
        </w:tabs>
        <w:rPr>
          <w:sz w:val="22"/>
          <w:szCs w:val="19"/>
        </w:rPr>
      </w:pPr>
    </w:p>
    <w:p w:rsidR="00B03770" w:rsidRPr="00D6534D" w:rsidRDefault="00B03770" w:rsidP="00B76D59">
      <w:pPr>
        <w:pStyle w:val="Default"/>
        <w:tabs>
          <w:tab w:val="left" w:pos="4536"/>
        </w:tabs>
        <w:rPr>
          <w:sz w:val="20"/>
          <w:szCs w:val="19"/>
        </w:rPr>
      </w:pPr>
      <w:r w:rsidRPr="00D6534D">
        <w:rPr>
          <w:b/>
          <w:bCs/>
          <w:sz w:val="20"/>
          <w:szCs w:val="19"/>
        </w:rPr>
        <w:t xml:space="preserve">Strafbestimmungen </w:t>
      </w:r>
    </w:p>
    <w:p w:rsidR="007A2819" w:rsidRDefault="00B03770" w:rsidP="00D6534D">
      <w:pPr>
        <w:tabs>
          <w:tab w:val="left" w:pos="4536"/>
        </w:tabs>
        <w:jc w:val="both"/>
        <w:rPr>
          <w:rFonts w:cs="Arial"/>
          <w:sz w:val="20"/>
          <w:szCs w:val="19"/>
        </w:rPr>
      </w:pPr>
      <w:r w:rsidRPr="00D6534D">
        <w:rPr>
          <w:rFonts w:cs="Arial"/>
          <w:sz w:val="20"/>
          <w:szCs w:val="19"/>
        </w:rPr>
        <w:t xml:space="preserve">Wer vorsätzlich durch unrichtige Angaben oder Verschweigen erheblicher Tatsachen die Zulassung </w:t>
      </w:r>
      <w:r w:rsidRPr="00DC6F4F">
        <w:rPr>
          <w:rFonts w:cs="Arial"/>
          <w:sz w:val="20"/>
          <w:szCs w:val="19"/>
        </w:rPr>
        <w:t>zu einem Kurs oder einer Prüfung erschleicht, wird mit Haft oder Busse bestraft (Art. 38, Abs. 1</w:t>
      </w:r>
      <w:r w:rsidR="00D6534D" w:rsidRPr="00DC6F4F">
        <w:rPr>
          <w:rFonts w:cs="Arial"/>
          <w:sz w:val="20"/>
          <w:szCs w:val="19"/>
        </w:rPr>
        <w:t xml:space="preserve"> </w:t>
      </w:r>
      <w:r w:rsidRPr="00DC6F4F">
        <w:rPr>
          <w:rFonts w:cs="Arial"/>
          <w:sz w:val="20"/>
          <w:szCs w:val="19"/>
        </w:rPr>
        <w:t>Sprengstoffgesetz</w:t>
      </w:r>
      <w:r w:rsidR="000558F7" w:rsidRPr="00DC6F4F">
        <w:rPr>
          <w:rFonts w:cs="Arial"/>
          <w:sz w:val="20"/>
          <w:szCs w:val="19"/>
        </w:rPr>
        <w:t>; RS 941.41</w:t>
      </w:r>
      <w:r w:rsidRPr="00DC6F4F">
        <w:rPr>
          <w:rFonts w:cs="Arial"/>
          <w:sz w:val="20"/>
          <w:szCs w:val="19"/>
        </w:rPr>
        <w:t xml:space="preserve">). </w:t>
      </w:r>
    </w:p>
    <w:p w:rsidR="00B03770" w:rsidRPr="00DC6F4F" w:rsidRDefault="00B03770" w:rsidP="00D6534D">
      <w:pPr>
        <w:tabs>
          <w:tab w:val="left" w:pos="4536"/>
        </w:tabs>
        <w:jc w:val="both"/>
        <w:rPr>
          <w:rFonts w:cs="Arial"/>
          <w:sz w:val="20"/>
          <w:szCs w:val="19"/>
        </w:rPr>
      </w:pPr>
      <w:r w:rsidRPr="00DC6F4F">
        <w:rPr>
          <w:rFonts w:cs="Arial"/>
          <w:sz w:val="20"/>
          <w:szCs w:val="19"/>
        </w:rPr>
        <w:t xml:space="preserve">Ich bestätige, die Fragen wahrheitsgetreu beantwortet zu haben, </w:t>
      </w:r>
      <w:r w:rsidR="0014205E" w:rsidRPr="00DC6F4F">
        <w:rPr>
          <w:rFonts w:cs="Arial"/>
          <w:sz w:val="20"/>
          <w:szCs w:val="19"/>
        </w:rPr>
        <w:t>d</w:t>
      </w:r>
      <w:r w:rsidRPr="00DC6F4F">
        <w:rPr>
          <w:rFonts w:cs="Arial"/>
          <w:sz w:val="20"/>
          <w:szCs w:val="19"/>
        </w:rPr>
        <w:t>ass ich nicht unter Vormundschaft stehe, dass ich nicht unter Krankheiten leide, die für den Umgang mit Sprengmitteln oder pyrotechn</w:t>
      </w:r>
      <w:r w:rsidRPr="00DC6F4F">
        <w:rPr>
          <w:rFonts w:cs="Arial"/>
          <w:sz w:val="20"/>
          <w:szCs w:val="19"/>
        </w:rPr>
        <w:t>i</w:t>
      </w:r>
      <w:r w:rsidRPr="00DC6F4F">
        <w:rPr>
          <w:rFonts w:cs="Arial"/>
          <w:sz w:val="20"/>
          <w:szCs w:val="19"/>
        </w:rPr>
        <w:t>schen Gegenständen ein erhöhtes Gefährdungsrisiko darstellen könnten, wie Medikamenten-, Alk</w:t>
      </w:r>
      <w:r w:rsidRPr="00DC6F4F">
        <w:rPr>
          <w:rFonts w:cs="Arial"/>
          <w:sz w:val="20"/>
          <w:szCs w:val="19"/>
        </w:rPr>
        <w:t>o</w:t>
      </w:r>
      <w:r w:rsidRPr="00DC6F4F">
        <w:rPr>
          <w:rFonts w:cs="Arial"/>
          <w:sz w:val="20"/>
          <w:szCs w:val="19"/>
        </w:rPr>
        <w:t>hol- oder Betäubungsmittelabhängigkeit. Ich erlaube der zuständigen Behörde, die von mir erteilten Informationen nachzuprüfen und die für die Ausstellung der Zuverlässigkeitsbescheinigung notwend</w:t>
      </w:r>
      <w:r w:rsidRPr="00DC6F4F">
        <w:rPr>
          <w:rFonts w:cs="Arial"/>
          <w:sz w:val="20"/>
          <w:szCs w:val="19"/>
        </w:rPr>
        <w:t>i</w:t>
      </w:r>
      <w:r w:rsidRPr="00DC6F4F">
        <w:rPr>
          <w:rFonts w:cs="Arial"/>
          <w:sz w:val="20"/>
          <w:szCs w:val="19"/>
        </w:rPr>
        <w:t>gen Erhebungen zu veranlassen, insbesondere bei der Polizei, den Straf-, Vormundschafts-, Fürso</w:t>
      </w:r>
      <w:r w:rsidRPr="00DC6F4F">
        <w:rPr>
          <w:rFonts w:cs="Arial"/>
          <w:sz w:val="20"/>
          <w:szCs w:val="19"/>
        </w:rPr>
        <w:t>r</w:t>
      </w:r>
      <w:r w:rsidRPr="00DC6F4F">
        <w:rPr>
          <w:rFonts w:cs="Arial"/>
          <w:sz w:val="20"/>
          <w:szCs w:val="19"/>
        </w:rPr>
        <w:t>ge- und Verwaltungsbehörden.</w:t>
      </w:r>
    </w:p>
    <w:p w:rsidR="00D6534D" w:rsidRPr="00DC6F4F" w:rsidRDefault="00D6534D" w:rsidP="00B76D59">
      <w:pPr>
        <w:tabs>
          <w:tab w:val="left" w:pos="4536"/>
        </w:tabs>
        <w:rPr>
          <w:rFonts w:cs="Arial"/>
          <w:szCs w:val="19"/>
        </w:rPr>
      </w:pPr>
    </w:p>
    <w:p w:rsidR="007504BB" w:rsidRPr="00DC6F4F" w:rsidRDefault="007504BB" w:rsidP="007504BB">
      <w:pPr>
        <w:tabs>
          <w:tab w:val="left" w:pos="4536"/>
        </w:tabs>
        <w:jc w:val="both"/>
        <w:rPr>
          <w:b/>
          <w:sz w:val="20"/>
          <w:szCs w:val="19"/>
        </w:rPr>
      </w:pPr>
      <w:r w:rsidRPr="00DC6F4F">
        <w:rPr>
          <w:b/>
          <w:sz w:val="20"/>
          <w:szCs w:val="19"/>
        </w:rPr>
        <w:t xml:space="preserve">Zweck der Zuverlässigkeitsbescheinigung </w:t>
      </w:r>
    </w:p>
    <w:p w:rsidR="007504BB" w:rsidRPr="007504BB" w:rsidRDefault="00B92419" w:rsidP="007504BB">
      <w:pPr>
        <w:tabs>
          <w:tab w:val="left" w:pos="4536"/>
        </w:tabs>
        <w:jc w:val="both"/>
        <w:rPr>
          <w:sz w:val="20"/>
          <w:szCs w:val="19"/>
        </w:rPr>
      </w:pPr>
      <w:r w:rsidRPr="00DC6F4F">
        <w:rPr>
          <w:sz w:val="20"/>
          <w:szCs w:val="19"/>
        </w:rPr>
        <w:t>Mit der</w:t>
      </w:r>
      <w:r w:rsidR="007C3337" w:rsidRPr="00DC6F4F">
        <w:rPr>
          <w:sz w:val="20"/>
          <w:szCs w:val="19"/>
        </w:rPr>
        <w:t xml:space="preserve"> Zuverlässigkeitsbescheinigung im Sinne von Artikel 55 SprstV soll verhinder</w:t>
      </w:r>
      <w:r w:rsidRPr="00DC6F4F">
        <w:rPr>
          <w:sz w:val="20"/>
          <w:szCs w:val="19"/>
        </w:rPr>
        <w:t xml:space="preserve">t </w:t>
      </w:r>
      <w:r w:rsidR="006E2CFD" w:rsidRPr="00DC6F4F">
        <w:rPr>
          <w:sz w:val="20"/>
          <w:szCs w:val="19"/>
        </w:rPr>
        <w:t>werden</w:t>
      </w:r>
      <w:r w:rsidR="007C3337" w:rsidRPr="00DC6F4F">
        <w:rPr>
          <w:sz w:val="20"/>
          <w:szCs w:val="19"/>
        </w:rPr>
        <w:t xml:space="preserve">, dass Personen im Umgang mit Sprengmitteln und pyrotechnischen Gegenständen geschult und geprüft werden, </w:t>
      </w:r>
      <w:r w:rsidRPr="00DC6F4F">
        <w:rPr>
          <w:sz w:val="20"/>
          <w:szCs w:val="19"/>
        </w:rPr>
        <w:t xml:space="preserve">wenn sie </w:t>
      </w:r>
      <w:r w:rsidR="007C3337" w:rsidRPr="00DC6F4F">
        <w:rPr>
          <w:sz w:val="20"/>
          <w:szCs w:val="19"/>
        </w:rPr>
        <w:t xml:space="preserve"> keine Gewähr für eine zulässige und fachgemässe Verwendung solcher Mittel bi</w:t>
      </w:r>
      <w:r w:rsidR="007C3337" w:rsidRPr="00DC6F4F">
        <w:rPr>
          <w:sz w:val="20"/>
          <w:szCs w:val="19"/>
        </w:rPr>
        <w:t>e</w:t>
      </w:r>
      <w:r w:rsidR="007C3337" w:rsidRPr="00DC6F4F">
        <w:rPr>
          <w:sz w:val="20"/>
          <w:szCs w:val="19"/>
        </w:rPr>
        <w:t>ten.</w:t>
      </w:r>
    </w:p>
    <w:p w:rsidR="007504BB" w:rsidRDefault="007504BB" w:rsidP="007504BB">
      <w:pPr>
        <w:tabs>
          <w:tab w:val="left" w:pos="4536"/>
        </w:tabs>
        <w:spacing w:line="360" w:lineRule="auto"/>
        <w:rPr>
          <w:sz w:val="19"/>
          <w:szCs w:val="19"/>
        </w:rPr>
      </w:pPr>
    </w:p>
    <w:p w:rsidR="005B1398" w:rsidRPr="0021301B" w:rsidRDefault="005B1398" w:rsidP="002428D1">
      <w:pPr>
        <w:tabs>
          <w:tab w:val="left" w:pos="4536"/>
        </w:tabs>
        <w:spacing w:line="360" w:lineRule="auto"/>
        <w:rPr>
          <w:sz w:val="20"/>
          <w:szCs w:val="20"/>
        </w:rPr>
      </w:pPr>
      <w:r w:rsidRPr="0021301B">
        <w:rPr>
          <w:sz w:val="20"/>
          <w:szCs w:val="20"/>
        </w:rPr>
        <w:t>Die unterzeichneten Personen bestätigt die Richtigkeit der gemachten Angaben.</w:t>
      </w:r>
    </w:p>
    <w:p w:rsidR="005B1398" w:rsidRPr="005B1398" w:rsidRDefault="005B1398" w:rsidP="002428D1">
      <w:pPr>
        <w:tabs>
          <w:tab w:val="left" w:pos="4536"/>
        </w:tabs>
        <w:spacing w:line="360" w:lineRule="auto"/>
        <w:rPr>
          <w:sz w:val="8"/>
          <w:szCs w:val="19"/>
        </w:rPr>
      </w:pPr>
    </w:p>
    <w:p w:rsidR="002428D1" w:rsidRDefault="002428D1" w:rsidP="002428D1">
      <w:pPr>
        <w:tabs>
          <w:tab w:val="left" w:pos="4536"/>
        </w:tabs>
        <w:spacing w:line="360" w:lineRule="auto"/>
        <w:rPr>
          <w:szCs w:val="19"/>
        </w:rPr>
      </w:pPr>
      <w:r w:rsidRPr="007504BB">
        <w:rPr>
          <w:szCs w:val="19"/>
        </w:rPr>
        <w:t xml:space="preserve">Ort </w:t>
      </w:r>
      <w:r w:rsidR="00353BB8">
        <w:rPr>
          <w:szCs w:val="19"/>
        </w:rPr>
        <w:t>/</w:t>
      </w:r>
      <w:r w:rsidRPr="007504BB">
        <w:rPr>
          <w:szCs w:val="19"/>
        </w:rPr>
        <w:t xml:space="preserve"> Datum: </w:t>
      </w:r>
      <w:r w:rsidRPr="007504BB">
        <w:rPr>
          <w:szCs w:val="19"/>
        </w:rPr>
        <w:tab/>
        <w:t xml:space="preserve">Unterschrift des </w:t>
      </w:r>
      <w:r w:rsidRPr="005B1398">
        <w:rPr>
          <w:szCs w:val="19"/>
          <w:u w:val="single"/>
        </w:rPr>
        <w:t>Gesuchstellers</w:t>
      </w:r>
      <w:r w:rsidRPr="007504BB">
        <w:rPr>
          <w:szCs w:val="19"/>
        </w:rPr>
        <w:t>:  ..........................................................</w:t>
      </w:r>
      <w:r w:rsidRPr="007504BB">
        <w:rPr>
          <w:szCs w:val="19"/>
        </w:rPr>
        <w:tab/>
        <w:t>..........................................................</w:t>
      </w:r>
    </w:p>
    <w:p w:rsidR="005B1398" w:rsidRPr="0021301B" w:rsidRDefault="005B1398" w:rsidP="00440B9E">
      <w:pPr>
        <w:tabs>
          <w:tab w:val="left" w:pos="4536"/>
        </w:tabs>
        <w:spacing w:line="276" w:lineRule="auto"/>
        <w:rPr>
          <w:sz w:val="20"/>
          <w:szCs w:val="20"/>
        </w:rPr>
      </w:pPr>
      <w:r w:rsidRPr="0021301B">
        <w:rPr>
          <w:sz w:val="20"/>
          <w:szCs w:val="20"/>
        </w:rPr>
        <w:t xml:space="preserve">Die unterzeichneten Personen bestätigt, dass </w:t>
      </w:r>
      <w:r w:rsidR="00440B9E" w:rsidRPr="0021301B">
        <w:rPr>
          <w:sz w:val="20"/>
          <w:szCs w:val="20"/>
        </w:rPr>
        <w:t>keine Gründe zur Verweigerung einer Zuverlässigkeit</w:t>
      </w:r>
      <w:r w:rsidR="00440B9E" w:rsidRPr="0021301B">
        <w:rPr>
          <w:sz w:val="20"/>
          <w:szCs w:val="20"/>
        </w:rPr>
        <w:t>s</w:t>
      </w:r>
      <w:r w:rsidR="00440B9E" w:rsidRPr="0021301B">
        <w:rPr>
          <w:sz w:val="20"/>
          <w:szCs w:val="20"/>
        </w:rPr>
        <w:t xml:space="preserve">bescheinigung (siehe Zweck der Zuverlässigkeitsbescheinigung) besteht. </w:t>
      </w:r>
    </w:p>
    <w:p w:rsidR="005B1398" w:rsidRPr="0021301B" w:rsidRDefault="005B1398" w:rsidP="005B1398">
      <w:pPr>
        <w:tabs>
          <w:tab w:val="left" w:pos="4536"/>
        </w:tabs>
        <w:spacing w:line="360" w:lineRule="auto"/>
        <w:rPr>
          <w:sz w:val="8"/>
          <w:szCs w:val="8"/>
        </w:rPr>
      </w:pPr>
    </w:p>
    <w:p w:rsidR="007504BB" w:rsidRDefault="005B1398" w:rsidP="007504BB">
      <w:pPr>
        <w:tabs>
          <w:tab w:val="left" w:pos="4536"/>
        </w:tabs>
        <w:spacing w:line="360" w:lineRule="auto"/>
        <w:rPr>
          <w:szCs w:val="19"/>
        </w:rPr>
      </w:pPr>
      <w:r w:rsidRPr="007504BB">
        <w:rPr>
          <w:szCs w:val="19"/>
        </w:rPr>
        <w:t xml:space="preserve">Ort </w:t>
      </w:r>
      <w:r w:rsidR="00353BB8">
        <w:rPr>
          <w:szCs w:val="19"/>
        </w:rPr>
        <w:t>/</w:t>
      </w:r>
      <w:r w:rsidRPr="007504BB">
        <w:rPr>
          <w:szCs w:val="19"/>
        </w:rPr>
        <w:t xml:space="preserve"> Datum: </w:t>
      </w:r>
      <w:r w:rsidRPr="007504BB">
        <w:rPr>
          <w:szCs w:val="19"/>
        </w:rPr>
        <w:tab/>
        <w:t xml:space="preserve">Unterschrift des </w:t>
      </w:r>
      <w:r w:rsidRPr="005B1398">
        <w:rPr>
          <w:szCs w:val="19"/>
          <w:u w:val="single"/>
        </w:rPr>
        <w:t>direkten Vorgesetzten</w:t>
      </w:r>
      <w:r w:rsidRPr="007504BB">
        <w:rPr>
          <w:szCs w:val="19"/>
        </w:rPr>
        <w:t>:  ..........................................................</w:t>
      </w:r>
      <w:r w:rsidRPr="007504BB">
        <w:rPr>
          <w:szCs w:val="19"/>
        </w:rPr>
        <w:tab/>
        <w:t>..........................................................</w:t>
      </w:r>
    </w:p>
    <w:p w:rsidR="0014205E" w:rsidRPr="007A2819" w:rsidRDefault="0014205E" w:rsidP="0014205E">
      <w:pPr>
        <w:tabs>
          <w:tab w:val="left" w:pos="1820"/>
        </w:tabs>
        <w:spacing w:line="360" w:lineRule="auto"/>
        <w:rPr>
          <w:sz w:val="18"/>
          <w:szCs w:val="18"/>
        </w:rPr>
      </w:pPr>
      <w:r>
        <w:rPr>
          <w:szCs w:val="19"/>
        </w:rPr>
        <w:tab/>
      </w:r>
    </w:p>
    <w:p w:rsidR="0014205E" w:rsidRPr="0021301B" w:rsidRDefault="0014205E" w:rsidP="007504BB">
      <w:pPr>
        <w:tabs>
          <w:tab w:val="left" w:pos="4536"/>
        </w:tabs>
        <w:spacing w:line="360" w:lineRule="auto"/>
        <w:rPr>
          <w:sz w:val="18"/>
          <w:szCs w:val="18"/>
        </w:rPr>
      </w:pPr>
      <w:r w:rsidRPr="0021301B">
        <w:rPr>
          <w:rFonts w:cs="Arial"/>
          <w:sz w:val="18"/>
          <w:szCs w:val="18"/>
          <w:u w:val="single"/>
        </w:rPr>
        <w:t>Anmerkung:</w:t>
      </w:r>
      <w:r w:rsidRPr="0021301B">
        <w:rPr>
          <w:rFonts w:cs="Arial"/>
          <w:sz w:val="18"/>
          <w:szCs w:val="18"/>
        </w:rPr>
        <w:t xml:space="preserve"> Die Anmeldeunterlagen bleiben im Besitz des SPI und werden vertraulich behandelt.</w:t>
      </w:r>
    </w:p>
    <w:sectPr w:rsidR="0014205E" w:rsidRPr="0021301B" w:rsidSect="0014205E">
      <w:footerReference w:type="default" r:id="rId6"/>
      <w:headerReference w:type="first" r:id="rId7"/>
      <w:footerReference w:type="first" r:id="rId8"/>
      <w:pgSz w:w="11906" w:h="16838" w:code="9"/>
      <w:pgMar w:top="1134" w:right="1418" w:bottom="1276" w:left="1418" w:header="34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1B" w:rsidRDefault="0021301B" w:rsidP="00CC0761">
      <w:r>
        <w:separator/>
      </w:r>
    </w:p>
  </w:endnote>
  <w:endnote w:type="continuationSeparator" w:id="0">
    <w:p w:rsidR="0021301B" w:rsidRDefault="0021301B" w:rsidP="00CC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1B" w:rsidRDefault="008B7BC4">
    <w:pPr>
      <w:pStyle w:val="En-tte"/>
      <w:jc w:val="right"/>
      <w:rPr>
        <w:rFonts w:cs="Arial"/>
      </w:rPr>
    </w:pPr>
    <w:r>
      <w:rPr>
        <w:rStyle w:val="Numrodepage"/>
        <w:rFonts w:cs="Arial"/>
        <w:sz w:val="18"/>
      </w:rPr>
      <w:fldChar w:fldCharType="begin"/>
    </w:r>
    <w:r w:rsidR="0021301B">
      <w:rPr>
        <w:rStyle w:val="Numrodepage"/>
        <w:rFonts w:cs="Arial"/>
        <w:sz w:val="18"/>
      </w:rPr>
      <w:instrText xml:space="preserve"> PAGE </w:instrText>
    </w:r>
    <w:r>
      <w:rPr>
        <w:rStyle w:val="Numrodepage"/>
        <w:rFonts w:cs="Arial"/>
        <w:sz w:val="18"/>
      </w:rPr>
      <w:fldChar w:fldCharType="separate"/>
    </w:r>
    <w:r w:rsidR="007A2819">
      <w:rPr>
        <w:rStyle w:val="Numrodepage"/>
        <w:rFonts w:cs="Arial"/>
        <w:noProof/>
        <w:sz w:val="18"/>
      </w:rPr>
      <w:t>2</w:t>
    </w:r>
    <w:r>
      <w:rPr>
        <w:rStyle w:val="Numrodepage"/>
        <w:rFonts w:cs="Arial"/>
        <w:sz w:val="18"/>
      </w:rPr>
      <w:fldChar w:fldCharType="end"/>
    </w:r>
    <w:r w:rsidR="0021301B">
      <w:rPr>
        <w:rStyle w:val="Numrodepage"/>
        <w:rFonts w:cs="Arial"/>
        <w:sz w:val="18"/>
      </w:rPr>
      <w:t>/</w:t>
    </w:r>
    <w:r>
      <w:rPr>
        <w:rStyle w:val="Numrodepage"/>
        <w:rFonts w:cs="Arial"/>
        <w:sz w:val="18"/>
      </w:rPr>
      <w:fldChar w:fldCharType="begin"/>
    </w:r>
    <w:r w:rsidR="0021301B">
      <w:rPr>
        <w:rStyle w:val="Numrodepage"/>
        <w:rFonts w:cs="Arial"/>
        <w:sz w:val="18"/>
      </w:rPr>
      <w:instrText xml:space="preserve"> NUMPAGES </w:instrText>
    </w:r>
    <w:r>
      <w:rPr>
        <w:rStyle w:val="Numrodepage"/>
        <w:rFonts w:cs="Arial"/>
        <w:sz w:val="18"/>
      </w:rPr>
      <w:fldChar w:fldCharType="separate"/>
    </w:r>
    <w:r w:rsidR="007A2819">
      <w:rPr>
        <w:rStyle w:val="Numrodepage"/>
        <w:rFonts w:cs="Arial"/>
        <w:noProof/>
        <w:sz w:val="18"/>
      </w:rPr>
      <w:t>2</w:t>
    </w:r>
    <w:r>
      <w:rPr>
        <w:rStyle w:val="Numrodepage"/>
        <w:rFonts w:cs="Arial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1B" w:rsidRDefault="0021301B">
    <w:pPr>
      <w:pStyle w:val="Pieddepage"/>
    </w:pPr>
    <w:r>
      <w:rPr>
        <w:noProof/>
        <w:sz w:val="20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5513705</wp:posOffset>
          </wp:positionH>
          <wp:positionV relativeFrom="paragraph">
            <wp:posOffset>-333375</wp:posOffset>
          </wp:positionV>
          <wp:extent cx="575945" cy="575945"/>
          <wp:effectExtent l="19050" t="0" r="0" b="0"/>
          <wp:wrapTight wrapText="bothSides">
            <wp:wrapPolygon edited="0">
              <wp:start x="6430" y="0"/>
              <wp:lineTo x="2143" y="2143"/>
              <wp:lineTo x="-714" y="6430"/>
              <wp:lineTo x="-714" y="14289"/>
              <wp:lineTo x="3572" y="20719"/>
              <wp:lineTo x="5716" y="20719"/>
              <wp:lineTo x="15003" y="20719"/>
              <wp:lineTo x="17147" y="20719"/>
              <wp:lineTo x="21433" y="14289"/>
              <wp:lineTo x="21433" y="6430"/>
              <wp:lineTo x="18576" y="2143"/>
              <wp:lineTo x="14289" y="0"/>
              <wp:lineTo x="6430" y="0"/>
            </wp:wrapPolygon>
          </wp:wrapTight>
          <wp:docPr id="4" name="Bild 4" descr="Q-Marke 9001\zm_9001_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-Marke 9001\zm_9001_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fr-CH" w:eastAsia="fr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4706620</wp:posOffset>
          </wp:positionH>
          <wp:positionV relativeFrom="paragraph">
            <wp:posOffset>-73660</wp:posOffset>
          </wp:positionV>
          <wp:extent cx="809625" cy="361950"/>
          <wp:effectExtent l="19050" t="0" r="9525" b="0"/>
          <wp:wrapTight wrapText="bothSides">
            <wp:wrapPolygon edited="0">
              <wp:start x="-508" y="0"/>
              <wp:lineTo x="-508" y="20463"/>
              <wp:lineTo x="21854" y="20463"/>
              <wp:lineTo x="21854" y="0"/>
              <wp:lineTo x="-508" y="0"/>
            </wp:wrapPolygon>
          </wp:wrapTight>
          <wp:docPr id="3" name="Bild 3" descr="EduQua Label\Copie de logo_cmyk_not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uQua Label\Copie de logo_cmyk_notx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1B" w:rsidRDefault="0021301B" w:rsidP="00CC0761">
      <w:r>
        <w:separator/>
      </w:r>
    </w:p>
  </w:footnote>
  <w:footnote w:type="continuationSeparator" w:id="0">
    <w:p w:rsidR="0021301B" w:rsidRDefault="0021301B" w:rsidP="00CC0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4" w:type="dxa"/>
      <w:tblLayout w:type="fixed"/>
      <w:tblCellMar>
        <w:left w:w="70" w:type="dxa"/>
        <w:right w:w="70" w:type="dxa"/>
      </w:tblCellMar>
      <w:tblLook w:val="0000"/>
    </w:tblPr>
    <w:tblGrid>
      <w:gridCol w:w="5470"/>
      <w:gridCol w:w="4644"/>
    </w:tblGrid>
    <w:tr w:rsidR="0021301B">
      <w:tc>
        <w:tcPr>
          <w:tcW w:w="5470" w:type="dxa"/>
        </w:tcPr>
        <w:p w:rsidR="0021301B" w:rsidRDefault="0021301B">
          <w:pPr>
            <w:pStyle w:val="En-tte"/>
            <w:tabs>
              <w:tab w:val="clear" w:pos="4536"/>
              <w:tab w:val="clear" w:pos="9072"/>
              <w:tab w:val="right" w:pos="8100"/>
            </w:tabs>
            <w:ind w:right="8230"/>
          </w:pPr>
          <w:r>
            <w:rPr>
              <w:noProof/>
              <w:sz w:val="20"/>
              <w:lang w:val="fr-CH" w:eastAsia="fr-CH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-9525</wp:posOffset>
                </wp:positionV>
                <wp:extent cx="1009650" cy="1057275"/>
                <wp:effectExtent l="19050" t="0" r="0" b="0"/>
                <wp:wrapTight wrapText="bothSides">
                  <wp:wrapPolygon edited="0">
                    <wp:start x="-408" y="0"/>
                    <wp:lineTo x="-408" y="21405"/>
                    <wp:lineTo x="21600" y="21405"/>
                    <wp:lineTo x="21600" y="0"/>
                    <wp:lineTo x="-408" y="0"/>
                  </wp:wrapPolygon>
                </wp:wrapTight>
                <wp:docPr id="5" name="Bild 5" descr="C:\Documents and Settings\cperusset\Bureau\LOGO ISP\31F.20.ISP Logo sans texte 1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cperusset\Bureau\LOGO ISP\31F.20.ISP Logo sans texte 1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44" w:type="dxa"/>
        </w:tcPr>
        <w:p w:rsidR="0021301B" w:rsidRDefault="0021301B">
          <w:pPr>
            <w:pStyle w:val="En-tte"/>
            <w:tabs>
              <w:tab w:val="clear" w:pos="4536"/>
              <w:tab w:val="clear" w:pos="9072"/>
              <w:tab w:val="right" w:pos="8100"/>
            </w:tabs>
            <w:rPr>
              <w:rFonts w:ascii="Arial Narrow" w:hAnsi="Arial Narrow"/>
              <w:i/>
              <w:iCs/>
            </w:rPr>
          </w:pPr>
        </w:p>
        <w:p w:rsidR="0021301B" w:rsidRDefault="0021301B">
          <w:pPr>
            <w:pStyle w:val="En-tte"/>
            <w:tabs>
              <w:tab w:val="clear" w:pos="4536"/>
              <w:tab w:val="clear" w:pos="9072"/>
              <w:tab w:val="right" w:pos="8100"/>
            </w:tabs>
            <w:rPr>
              <w:rFonts w:ascii="Arial Narrow" w:hAnsi="Arial Narrow"/>
              <w:i/>
              <w:iCs/>
            </w:rPr>
          </w:pPr>
        </w:p>
        <w:p w:rsidR="0021301B" w:rsidRPr="00CC0761" w:rsidRDefault="0021301B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2"/>
            <w:ind w:left="108"/>
            <w:rPr>
              <w:rFonts w:ascii="Arial Narrow" w:hAnsi="Arial Narrow"/>
              <w:i/>
              <w:iCs/>
              <w:color w:val="333333"/>
              <w:spacing w:val="-10"/>
              <w:sz w:val="20"/>
              <w:lang w:val="it-IT"/>
            </w:rPr>
          </w:pPr>
          <w:r w:rsidRPr="00CC0761">
            <w:rPr>
              <w:rFonts w:ascii="Arial Narrow" w:hAnsi="Arial Narrow"/>
              <w:i/>
              <w:iCs/>
              <w:color w:val="333333"/>
              <w:spacing w:val="-10"/>
              <w:sz w:val="20"/>
              <w:lang w:val="it-IT"/>
            </w:rPr>
            <w:t>INSTITUT SUISSE DE POLICE</w:t>
          </w:r>
        </w:p>
        <w:p w:rsidR="0021301B" w:rsidRPr="00CC0761" w:rsidRDefault="0021301B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2"/>
            <w:ind w:left="108"/>
            <w:rPr>
              <w:rFonts w:ascii="Arial Narrow" w:hAnsi="Arial Narrow"/>
              <w:i/>
              <w:iCs/>
              <w:color w:val="333333"/>
              <w:spacing w:val="-10"/>
              <w:sz w:val="20"/>
              <w:lang w:val="it-IT"/>
            </w:rPr>
          </w:pPr>
          <w:r w:rsidRPr="00CC0761">
            <w:rPr>
              <w:rFonts w:ascii="Arial Narrow" w:hAnsi="Arial Narrow"/>
              <w:i/>
              <w:iCs/>
              <w:color w:val="333333"/>
              <w:spacing w:val="-10"/>
              <w:sz w:val="20"/>
              <w:lang w:val="it-IT"/>
            </w:rPr>
            <w:t>ISTITUTO SVIZZERO DI POLIZIA</w:t>
          </w:r>
        </w:p>
        <w:p w:rsidR="0021301B" w:rsidRDefault="0021301B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2"/>
            <w:ind w:left="108"/>
            <w:rPr>
              <w:rFonts w:ascii="Arial Narrow" w:hAnsi="Arial Narrow"/>
              <w:i/>
              <w:iCs/>
              <w:color w:val="333333"/>
              <w:spacing w:val="-10"/>
              <w:sz w:val="20"/>
            </w:rPr>
          </w:pPr>
          <w:r>
            <w:rPr>
              <w:rFonts w:ascii="Arial Narrow" w:hAnsi="Arial Narrow"/>
              <w:i/>
              <w:iCs/>
              <w:color w:val="333333"/>
              <w:spacing w:val="-10"/>
              <w:sz w:val="20"/>
            </w:rPr>
            <w:t>SWISS POLICE INSTITUTE</w:t>
          </w:r>
        </w:p>
        <w:p w:rsidR="0021301B" w:rsidRDefault="0021301B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2"/>
            <w:ind w:left="108"/>
            <w:rPr>
              <w:rFonts w:ascii="Arial Narrow" w:hAnsi="Arial Narrow"/>
              <w:i/>
              <w:iCs/>
              <w:spacing w:val="-10"/>
              <w:sz w:val="21"/>
            </w:rPr>
          </w:pPr>
          <w:r>
            <w:rPr>
              <w:rFonts w:ascii="Arial Narrow" w:hAnsi="Arial Narrow"/>
              <w:i/>
              <w:iCs/>
              <w:color w:val="333333"/>
              <w:spacing w:val="-10"/>
              <w:sz w:val="20"/>
            </w:rPr>
            <w:t>SCHWEIZERISCHES POLIZEI-INSTITUT</w:t>
          </w:r>
        </w:p>
        <w:p w:rsidR="0021301B" w:rsidRDefault="0021301B">
          <w:pPr>
            <w:pStyle w:val="En-tte"/>
            <w:tabs>
              <w:tab w:val="clear" w:pos="4536"/>
              <w:tab w:val="clear" w:pos="9072"/>
              <w:tab w:val="right" w:pos="8100"/>
            </w:tabs>
            <w:ind w:left="110"/>
            <w:rPr>
              <w:rFonts w:ascii="Arial Narrow" w:hAnsi="Arial Narrow"/>
            </w:rPr>
          </w:pPr>
        </w:p>
      </w:tc>
    </w:tr>
  </w:tbl>
  <w:p w:rsidR="0021301B" w:rsidRDefault="0021301B">
    <w:pPr>
      <w:pStyle w:val="En-tte"/>
      <w:tabs>
        <w:tab w:val="clear" w:pos="4536"/>
        <w:tab w:val="clear" w:pos="9072"/>
        <w:tab w:val="right" w:pos="8100"/>
      </w:tabs>
      <w:ind w:right="8230"/>
      <w:rPr>
        <w:rFonts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74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7B1C"/>
    <w:rsid w:val="000558F7"/>
    <w:rsid w:val="0014205E"/>
    <w:rsid w:val="00165AAB"/>
    <w:rsid w:val="00183FB1"/>
    <w:rsid w:val="0021301B"/>
    <w:rsid w:val="002428D1"/>
    <w:rsid w:val="002A39D3"/>
    <w:rsid w:val="00353BB8"/>
    <w:rsid w:val="003B19A9"/>
    <w:rsid w:val="003C7B1C"/>
    <w:rsid w:val="00440B9E"/>
    <w:rsid w:val="005B1398"/>
    <w:rsid w:val="006E2CFD"/>
    <w:rsid w:val="007504BB"/>
    <w:rsid w:val="007A2819"/>
    <w:rsid w:val="007C3337"/>
    <w:rsid w:val="0083767A"/>
    <w:rsid w:val="008B7BC4"/>
    <w:rsid w:val="009058A7"/>
    <w:rsid w:val="00B03770"/>
    <w:rsid w:val="00B60090"/>
    <w:rsid w:val="00B76D59"/>
    <w:rsid w:val="00B92419"/>
    <w:rsid w:val="00BF3994"/>
    <w:rsid w:val="00C12D44"/>
    <w:rsid w:val="00C26493"/>
    <w:rsid w:val="00C77D9A"/>
    <w:rsid w:val="00CC0761"/>
    <w:rsid w:val="00D6534D"/>
    <w:rsid w:val="00DC6F4F"/>
    <w:rsid w:val="00FB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7A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3767A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Normal"/>
    <w:rsid w:val="0083767A"/>
  </w:style>
  <w:style w:type="paragraph" w:styleId="Pieddepage">
    <w:name w:val="footer"/>
    <w:basedOn w:val="Normal"/>
    <w:semiHidden/>
    <w:rsid w:val="0083767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3767A"/>
  </w:style>
  <w:style w:type="paragraph" w:customStyle="1" w:styleId="Default">
    <w:name w:val="Default"/>
    <w:rsid w:val="00B037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7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20479363">
              <w:marLeft w:val="2903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19022352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9916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0829">
                          <w:marLeft w:val="2903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14448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1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Lettre_1_logo</vt:lpstr>
      <vt:lpstr>Lettre_1_logo</vt:lpstr>
    </vt:vector>
  </TitlesOfParts>
  <Company>consign</Company>
  <LinksUpToDate>false</LinksUpToDate>
  <CharactersWithSpaces>3017</CharactersWithSpaces>
  <SharedDoc>false</SharedDoc>
  <HLinks>
    <vt:vector size="18" baseType="variant">
      <vt:variant>
        <vt:i4>2621448</vt:i4>
      </vt:variant>
      <vt:variant>
        <vt:i4>-1</vt:i4>
      </vt:variant>
      <vt:variant>
        <vt:i4>2051</vt:i4>
      </vt:variant>
      <vt:variant>
        <vt:i4>1</vt:i4>
      </vt:variant>
      <vt:variant>
        <vt:lpwstr>EduQua Label\Copie de logo_cmyk_notxt.jpg</vt:lpwstr>
      </vt:variant>
      <vt:variant>
        <vt:lpwstr/>
      </vt:variant>
      <vt:variant>
        <vt:i4>4522022</vt:i4>
      </vt:variant>
      <vt:variant>
        <vt:i4>-1</vt:i4>
      </vt:variant>
      <vt:variant>
        <vt:i4>2052</vt:i4>
      </vt:variant>
      <vt:variant>
        <vt:i4>1</vt:i4>
      </vt:variant>
      <vt:variant>
        <vt:lpwstr>Q-Marke 9001\zm_9001_d.emf</vt:lpwstr>
      </vt:variant>
      <vt:variant>
        <vt:lpwstr/>
      </vt:variant>
      <vt:variant>
        <vt:i4>4259954</vt:i4>
      </vt:variant>
      <vt:variant>
        <vt:i4>-1</vt:i4>
      </vt:variant>
      <vt:variant>
        <vt:i4>2053</vt:i4>
      </vt:variant>
      <vt:variant>
        <vt:i4>1</vt:i4>
      </vt:variant>
      <vt:variant>
        <vt:lpwstr>C:\Documents and Settings\cperusset\Bureau\LOGO ISP\31F.20.ISP Logo sans texte 150.tif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Lettre_1_logo</dc:title>
  <dc:creator>cperusset</dc:creator>
  <dc:description>Papier d'en-tête avec logo électr., identique au papier imprimé.</dc:description>
  <cp:lastModifiedBy>manceaux</cp:lastModifiedBy>
  <cp:revision>2</cp:revision>
  <cp:lastPrinted>2013-04-08T09:49:00Z</cp:lastPrinted>
  <dcterms:created xsi:type="dcterms:W3CDTF">2013-04-08T13:10:00Z</dcterms:created>
  <dcterms:modified xsi:type="dcterms:W3CDTF">2013-04-08T13:10:00Z</dcterms:modified>
</cp:coreProperties>
</file>